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B068" w14:textId="0044B1BF" w:rsidR="00E15990" w:rsidRPr="00CB69BC" w:rsidRDefault="001E76FA" w:rsidP="00E15990">
      <w:pPr>
        <w:pStyle w:val="berschrift1"/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</w:pP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MYMSA (</w:t>
      </w:r>
      <w:proofErr w:type="spellStart"/>
      <w:r w:rsidRPr="00CB69BC">
        <w:rPr>
          <w:rFonts w:asciiTheme="minorHAnsi" w:hAnsiTheme="minorHAnsi" w:cstheme="minorHAnsi"/>
          <w:color w:val="555F63"/>
          <w:sz w:val="28"/>
          <w:szCs w:val="28"/>
        </w:rPr>
        <w:t>M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otores</w:t>
      </w:r>
      <w:proofErr w:type="spellEnd"/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</w:t>
      </w:r>
      <w:r w:rsidRPr="00CB69BC">
        <w:rPr>
          <w:rFonts w:asciiTheme="minorHAnsi" w:hAnsiTheme="minorHAnsi" w:cstheme="minorHAnsi"/>
          <w:color w:val="555F63"/>
          <w:sz w:val="28"/>
          <w:szCs w:val="28"/>
        </w:rPr>
        <w:t>Y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</w:t>
      </w:r>
      <w:r w:rsidRPr="00CB69BC">
        <w:rPr>
          <w:rFonts w:asciiTheme="minorHAnsi" w:hAnsiTheme="minorHAnsi" w:cstheme="minorHAnsi"/>
          <w:color w:val="555F63"/>
          <w:sz w:val="28"/>
          <w:szCs w:val="28"/>
        </w:rPr>
        <w:t>M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otos </w:t>
      </w:r>
      <w:r w:rsidRPr="00CB69BC">
        <w:rPr>
          <w:rFonts w:asciiTheme="minorHAnsi" w:hAnsiTheme="minorHAnsi" w:cstheme="minorHAnsi"/>
          <w:color w:val="555F63"/>
          <w:sz w:val="28"/>
          <w:szCs w:val="28"/>
        </w:rPr>
        <w:t>S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ociedad </w:t>
      </w:r>
      <w:proofErr w:type="spellStart"/>
      <w:r w:rsidRPr="00CB69BC">
        <w:rPr>
          <w:rFonts w:asciiTheme="minorHAnsi" w:hAnsiTheme="minorHAnsi" w:cstheme="minorHAnsi"/>
          <w:color w:val="555F63"/>
          <w:sz w:val="28"/>
          <w:szCs w:val="28"/>
        </w:rPr>
        <w:t>A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nónima</w:t>
      </w:r>
      <w:proofErr w:type="spellEnd"/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) war ein katalanischer Hersteller von Motorrädern, Gespannen und kleinen Industriefahrzeugen</w:t>
      </w:r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aus Barcelona, der zwischen 1953 und 1963 existierte</w:t>
      </w:r>
      <w:r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. </w:t>
      </w:r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Die Firma wurde von den Brüdern Josep und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Jaume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Aragall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in der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>Passeig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de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>Torras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i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>Bages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sz w:val="28"/>
          <w:szCs w:val="28"/>
        </w:rPr>
        <w:t>, 29</w:t>
      </w:r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im Stadtteil </w:t>
      </w:r>
      <w:proofErr w:type="spellStart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>Sant</w:t>
      </w:r>
      <w:proofErr w:type="spellEnd"/>
      <w:r w:rsidR="00E15990" w:rsidRPr="00CB69BC">
        <w:rPr>
          <w:rFonts w:asciiTheme="minorHAnsi" w:hAnsiTheme="minorHAnsi" w:cstheme="minorHAnsi"/>
          <w:b w:val="0"/>
          <w:bCs w:val="0"/>
          <w:color w:val="555F63"/>
          <w:sz w:val="28"/>
          <w:szCs w:val="28"/>
        </w:rPr>
        <w:t xml:space="preserve"> Andreu gegründet.</w:t>
      </w:r>
    </w:p>
    <w:p w14:paraId="01A31884" w14:textId="77777777" w:rsidR="00F665B8" w:rsidRPr="00DD481B" w:rsidRDefault="00E15990" w:rsidP="00F665B8">
      <w:pPr>
        <w:pStyle w:val="StandardWeb"/>
        <w:shd w:val="clear" w:color="auto" w:fill="FFFFFF"/>
        <w:spacing w:before="0" w:beforeAutospacing="0" w:after="388" w:afterAutospacing="0"/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</w:pPr>
      <w:r w:rsidRPr="00DD481B">
        <w:rPr>
          <w:rFonts w:asciiTheme="minorHAnsi" w:hAnsiTheme="minorHAnsi" w:cstheme="minorHAnsi"/>
          <w:color w:val="555F63"/>
          <w:sz w:val="28"/>
          <w:szCs w:val="28"/>
        </w:rPr>
        <w:t xml:space="preserve">In den zehn Jahren </w:t>
      </w:r>
      <w:r w:rsidR="009D3CD4" w:rsidRPr="00DD481B">
        <w:rPr>
          <w:rFonts w:asciiTheme="minorHAnsi" w:hAnsiTheme="minorHAnsi" w:cstheme="minorHAnsi"/>
          <w:color w:val="555F63"/>
          <w:sz w:val="28"/>
          <w:szCs w:val="28"/>
        </w:rPr>
        <w:t>ihr</w:t>
      </w:r>
      <w:r w:rsidRPr="00DD481B">
        <w:rPr>
          <w:rFonts w:asciiTheme="minorHAnsi" w:hAnsiTheme="minorHAnsi" w:cstheme="minorHAnsi"/>
          <w:color w:val="555F63"/>
          <w:sz w:val="28"/>
          <w:szCs w:val="28"/>
        </w:rPr>
        <w:t xml:space="preserve">er </w:t>
      </w:r>
      <w:r w:rsidR="009D3CD4" w:rsidRPr="00DD481B">
        <w:rPr>
          <w:rFonts w:asciiTheme="minorHAnsi" w:hAnsiTheme="minorHAnsi" w:cstheme="minorHAnsi"/>
          <w:color w:val="555F63"/>
          <w:sz w:val="28"/>
          <w:szCs w:val="28"/>
        </w:rPr>
        <w:t xml:space="preserve">Tätigkeit baute MYMSA Motoren, Motorräder zwischen </w:t>
      </w:r>
      <w:r w:rsidR="00CB69BC" w:rsidRPr="00DD481B">
        <w:rPr>
          <w:rFonts w:asciiTheme="minorHAnsi" w:hAnsiTheme="minorHAnsi" w:cstheme="minorHAnsi"/>
          <w:color w:val="555F63"/>
          <w:sz w:val="28"/>
          <w:szCs w:val="28"/>
        </w:rPr>
        <w:t>75</w:t>
      </w:r>
      <w:r w:rsidR="009D3CD4" w:rsidRPr="00DD481B">
        <w:rPr>
          <w:rFonts w:asciiTheme="minorHAnsi" w:hAnsiTheme="minorHAnsi" w:cstheme="minorHAnsi"/>
          <w:color w:val="555F63"/>
          <w:sz w:val="28"/>
          <w:szCs w:val="28"/>
        </w:rPr>
        <w:t xml:space="preserve"> und 175 cm³, dreirädrige Industriefahrzeuge und L</w:t>
      </w:r>
      <w:r w:rsidR="00BE3FBF" w:rsidRPr="00DD481B">
        <w:rPr>
          <w:rFonts w:asciiTheme="minorHAnsi" w:hAnsiTheme="minorHAnsi" w:cstheme="minorHAnsi"/>
          <w:color w:val="555F63"/>
          <w:sz w:val="28"/>
          <w:szCs w:val="28"/>
        </w:rPr>
        <w:t>KW.</w:t>
      </w:r>
      <w:r w:rsidR="009D3CD4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Die Produkte galten als zuverlässig, fortschrittlich, zeigten kreative Lösungen und waren sehr individuell gestaltbar.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br/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</w:rPr>
        <w:br/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Die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MYMSA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X-13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nicht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irgendein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Motorrad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Nachkriegszeit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es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Traum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u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nd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der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Alptraum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von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Josep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u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nd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proofErr w:type="spellStart"/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Jaume</w:t>
      </w:r>
      <w:proofErr w:type="spellEnd"/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proofErr w:type="spellStart"/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Aragall</w:t>
      </w:r>
      <w:proofErr w:type="spellEnd"/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.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</w:rPr>
        <w:br/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Im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Spanien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Nachkriegszeit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das Motorrad das Massenverkehrsmittel schlechthin.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Das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Auto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für die meisten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Arbeiter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unerschwinglich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und der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öffentliche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BE3FBF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Nahverkehr</w:t>
      </w:r>
      <w:r w:rsidR="00BE3FBF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 in den ländlichen Regionen nur sehr schlecht ausgebaut. Man ging also zu Fuß, fuhr Fahrrad oder konnte mit dem Motorrad wirklich mobil sein.</w:t>
      </w:r>
    </w:p>
    <w:p w14:paraId="1B0584E9" w14:textId="7B09AC66" w:rsidR="00CB69BC" w:rsidRPr="00DD481B" w:rsidRDefault="00BE3FBF" w:rsidP="00F665B8">
      <w:pPr>
        <w:pStyle w:val="StandardWeb"/>
        <w:shd w:val="clear" w:color="auto" w:fill="FFFFFF"/>
        <w:spacing w:before="0" w:beforeAutospacing="0" w:after="388" w:afterAutospacing="0"/>
        <w:rPr>
          <w:rFonts w:asciiTheme="minorHAnsi" w:hAnsiTheme="minorHAnsi" w:cstheme="minorHAnsi"/>
          <w:color w:val="555F63"/>
          <w:sz w:val="28"/>
          <w:szCs w:val="28"/>
        </w:rPr>
      </w:pP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Spanien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voll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von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kleinen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Motorrad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hersteller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meisten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Hinterhofw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erkstätten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,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Einbaumotoren in Eigenbaurahmen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montierten</w:t>
      </w:r>
      <w:r w:rsidR="00F665B8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. </w:t>
      </w:r>
      <w:r w:rsidR="00F665B8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Söhne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des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Automobil-Enthusiasten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Francesc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proofErr w:type="spellStart"/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Aragall</w:t>
      </w:r>
      <w:proofErr w:type="spellEnd"/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Josep und </w:t>
      </w:r>
      <w:proofErr w:type="spellStart"/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Jaume</w:t>
      </w:r>
      <w:proofErr w:type="spellEnd"/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wuchsen in der Werkstatt ihres Vaters auf, die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Ford-L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KW zu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Busse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u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baute. Die beiden beschlossen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bessere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Motorräder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zu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b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auen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zuverlässig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kostengünstig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u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nd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einfach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zu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wären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.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wollten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nicht</w:t>
      </w:r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, wie fast alle Mitbewerber</w:t>
      </w:r>
      <w:r w:rsidR="003F4665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,</w:t>
      </w:r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Hispano-Villier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-Motoren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ver</w:t>
      </w:r>
      <w:r w:rsidR="00F90C3C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bau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="00F90C3C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sondern konstruierten einen eigenen </w:t>
      </w:r>
      <w:r w:rsidR="003F4665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Motor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1951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fertig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hatten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.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Es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handelte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sich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um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einen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luftgekühlten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="003F4665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125er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Zweitakt</w:t>
      </w:r>
      <w:r w:rsidR="003F4665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mit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einem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einteiligen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Kurbelgehäuse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u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nd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Drei</w:t>
      </w:r>
      <w:r w:rsidR="003F4665"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g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ang-Getriebe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. </w:t>
      </w:r>
      <w:r w:rsidR="00641852"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Technisch hatte er große Ähnlichkeit mit den weltweit kopierten DKW RT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.</w:t>
      </w:r>
      <w:r w:rsidRPr="00DD481B">
        <w:rPr>
          <w:rFonts w:asciiTheme="minorHAnsi" w:hAnsiTheme="minorHAnsi" w:cstheme="minorHAnsi"/>
          <w:color w:val="353536"/>
          <w:sz w:val="28"/>
          <w:szCs w:val="28"/>
        </w:rPr>
        <w:br/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MYMSA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X-13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war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Traum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der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Familie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proofErr w:type="spellStart"/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Aragall</w:t>
      </w:r>
      <w:proofErr w:type="spellEnd"/>
      <w:r w:rsidR="00000424" w:rsidRPr="00DD481B">
        <w:rPr>
          <w:rFonts w:asciiTheme="minorHAnsi" w:hAnsiTheme="minorHAnsi" w:cstheme="minorHAnsi"/>
          <w:color w:val="555F63"/>
          <w:sz w:val="28"/>
          <w:szCs w:val="28"/>
        </w:rPr>
        <w:br/>
      </w:r>
    </w:p>
    <w:p w14:paraId="27EBFEDC" w14:textId="2EC29459" w:rsidR="00AC79B4" w:rsidRPr="00DD481B" w:rsidRDefault="00641852" w:rsidP="00CB69BC">
      <w:pPr>
        <w:pStyle w:val="berschrift1"/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</w:pPr>
      <w:r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Die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Genehmigung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für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Herstellung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Motorrädern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erhalten</w:t>
      </w:r>
      <w:r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war eine langwierige bürokratische Angelegenheit</w:t>
      </w:r>
      <w:r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es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dauerte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zwei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Jahre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, b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ihr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erstes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Motorrad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MYMSA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A-1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auf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Markt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bringen konnt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en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Das Hochmoderne Motorrad war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einem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Doppel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schleifen-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Rohrrahmen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Telegabel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Hinterrad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chw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inge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zwei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Stoßdämpfern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ausgestattet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 der Anfangszeit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mussten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b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eiden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Brüder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ihrer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Freizeit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meist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abends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Wochenende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planen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fertigen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</w:rPr>
        <w:br/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Werkzeuge und Maschinen, die ihnen bis 1954 zur Verfügung standen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waren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nicht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für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Herstellung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Serienmotorrädern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ge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eigne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t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lastRenderedPageBreak/>
        <w:t>hochwertige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Maschinen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waren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schwer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finden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noch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schwerer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importieren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ie Stromversorgung war unzuverlässig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,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b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egannen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ersten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Schwierigkeiten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Qualitätsprobleme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Jahr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1953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wurden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263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Motorräder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hergestellt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,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gute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Akzeptanz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führte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Erweiterung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Sortiments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durch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eine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LKW</w:t>
      </w:r>
      <w:r w:rsidR="00FC6E9F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1957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wurde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175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cm³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vorgestellt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Die Produktion wurde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mit einer neuen Fabrik </w:t>
      </w:r>
      <w:r w:rsidR="00FC6E9F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von 1000 auf 2000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Fahrzeuge mit großer Modellvielfalt im Jahr ausgeweitet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Das Modell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MYMSA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A-1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wurde nach einer gründlichen Überarbeitung zur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MYMSA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X-11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ihr wurde 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MYMSA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X-13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175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mit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einem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völlig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anderen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Design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zur Seite gestellt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 X-13 hatte R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ahmen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Gabel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Schwinge aus Pressblech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war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wirtschaftlicher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Gro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ß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serie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herzustellen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erforderte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jedoch zunächst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hohe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Investitionen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 Zudem traten bald erste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Probleme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aufgrund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schlecht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Blechqualität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auf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vor Allem bei der Gabel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Rissen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Struktur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führte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Das führte dazu, dass wieder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auf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alt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Fahrgestell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zurückgegriffen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</w:t>
      </w:r>
      <w:r w:rsidR="0088706E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rde</w:t>
      </w:r>
      <w:r w:rsidR="0088706E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und ein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erhebliche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wirtschaftliche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Schaden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entstand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br/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1963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wurde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das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Unternehmen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geschlossen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nachdem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rund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11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 0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00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Motorräder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Motorräder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Prototypen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mehr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als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drei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Dutzend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Modellen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hergestellt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worden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waren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.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ie Verluste in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Verbindung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mit den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Qualitätsp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robleme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MYMSA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X-13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Vorstellung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SEAT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60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0</w:t>
      </w:r>
      <w:r w:rsidR="00DD481B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als Massenmobilitäts-Lösung,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Verweigerung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Genehmigung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zur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Herstellung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vierrädrigen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Autos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durch die Zentralregierung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,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nd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Änderung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Vorschriften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für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Mopeds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Jahre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1961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de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Hubraum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auf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50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c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m³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beschränkten</w:t>
      </w:r>
      <w:r w:rsidR="00DD481B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(MYMSA verbaute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74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c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m³)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waren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,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machten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d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ie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</w:t>
      </w:r>
      <w:r w:rsidR="00DD481B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junge Firma 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wirtschaftlich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 xml:space="preserve"> u</w:t>
      </w:r>
      <w:r w:rsidR="00CB69BC" w:rsidRPr="00DD481B">
        <w:rPr>
          <w:rStyle w:val="word"/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nrentabel</w:t>
      </w:r>
      <w:r w:rsidR="00CB69BC" w:rsidRPr="00DD481B"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  <w:t>.</w:t>
      </w:r>
    </w:p>
    <w:p w14:paraId="515744B6" w14:textId="1BF3D0D0" w:rsidR="00F665B8" w:rsidRPr="00DD481B" w:rsidRDefault="00F665B8" w:rsidP="00CB69BC">
      <w:pPr>
        <w:pStyle w:val="berschrift1"/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</w:pPr>
    </w:p>
    <w:p w14:paraId="20FF79D5" w14:textId="50E7A41A" w:rsidR="00F665B8" w:rsidRPr="00DD481B" w:rsidRDefault="00F665B8" w:rsidP="00F665B8">
      <w:pPr>
        <w:pStyle w:val="StandardWeb"/>
        <w:shd w:val="clear" w:color="auto" w:fill="FFFFFF"/>
        <w:spacing w:before="0" w:beforeAutospacing="0" w:after="388" w:afterAutospacing="0"/>
        <w:rPr>
          <w:rFonts w:asciiTheme="minorHAnsi" w:hAnsiTheme="minorHAnsi" w:cstheme="minorHAnsi"/>
          <w:color w:val="555F63"/>
          <w:sz w:val="28"/>
          <w:szCs w:val="28"/>
        </w:rPr>
      </w:pPr>
      <w:r w:rsidRPr="00DD481B">
        <w:rPr>
          <w:rFonts w:asciiTheme="minorHAnsi" w:hAnsiTheme="minorHAnsi" w:cstheme="minorHAnsi"/>
          <w:color w:val="555F63"/>
          <w:sz w:val="28"/>
          <w:szCs w:val="28"/>
        </w:rPr>
        <w:t>Die spanische MYMSA A1 125 aus dem Jahr 1953.</w:t>
      </w:r>
      <w:r w:rsidRPr="00DD481B">
        <w:rPr>
          <w:rFonts w:asciiTheme="minorHAnsi" w:hAnsiTheme="minorHAnsi" w:cstheme="minorHAnsi"/>
          <w:color w:val="555F63"/>
          <w:sz w:val="28"/>
          <w:szCs w:val="28"/>
        </w:rPr>
        <w:br/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MYMSA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X-13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: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das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Motorrad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,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das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aus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einem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Traum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geboren</w:t>
      </w:r>
      <w:r w:rsidRPr="00DD481B">
        <w:rPr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 xml:space="preserve"> </w:t>
      </w:r>
      <w:r w:rsidRPr="00DD481B">
        <w:rPr>
          <w:rStyle w:val="word"/>
          <w:rFonts w:asciiTheme="minorHAnsi" w:hAnsiTheme="minorHAnsi" w:cstheme="minorHAnsi"/>
          <w:color w:val="353536"/>
          <w:sz w:val="28"/>
          <w:szCs w:val="28"/>
          <w:shd w:val="clear" w:color="auto" w:fill="EDEEF0"/>
        </w:rPr>
        <w:t>wurde</w:t>
      </w:r>
    </w:p>
    <w:p w14:paraId="739E751B" w14:textId="77777777" w:rsidR="00F665B8" w:rsidRPr="00CB69BC" w:rsidRDefault="00F665B8" w:rsidP="00CB69BC">
      <w:pPr>
        <w:pStyle w:val="berschrift1"/>
        <w:rPr>
          <w:rFonts w:asciiTheme="minorHAnsi" w:hAnsiTheme="minorHAnsi" w:cstheme="minorHAnsi"/>
          <w:b w:val="0"/>
          <w:bCs w:val="0"/>
          <w:color w:val="353536"/>
          <w:sz w:val="28"/>
          <w:szCs w:val="28"/>
          <w:shd w:val="clear" w:color="auto" w:fill="EDEEF0"/>
        </w:rPr>
      </w:pPr>
    </w:p>
    <w:sectPr w:rsidR="00F665B8" w:rsidRPr="00CB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A"/>
    <w:rsid w:val="00000424"/>
    <w:rsid w:val="000622B0"/>
    <w:rsid w:val="001D1C05"/>
    <w:rsid w:val="001E5C5F"/>
    <w:rsid w:val="001E76FA"/>
    <w:rsid w:val="00353FFE"/>
    <w:rsid w:val="003F4665"/>
    <w:rsid w:val="00626C4A"/>
    <w:rsid w:val="00641852"/>
    <w:rsid w:val="0088706E"/>
    <w:rsid w:val="009D3CD4"/>
    <w:rsid w:val="00AC79B4"/>
    <w:rsid w:val="00B07003"/>
    <w:rsid w:val="00BE3FBF"/>
    <w:rsid w:val="00CB00B0"/>
    <w:rsid w:val="00CB69BC"/>
    <w:rsid w:val="00DD481B"/>
    <w:rsid w:val="00E15990"/>
    <w:rsid w:val="00E8096E"/>
    <w:rsid w:val="00ED2DD4"/>
    <w:rsid w:val="00F665B8"/>
    <w:rsid w:val="00F90C3C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DF26"/>
  <w15:chartTrackingRefBased/>
  <w15:docId w15:val="{07CDCF68-3716-4195-9804-E3FDDBA9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0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0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0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ord">
    <w:name w:val="word"/>
    <w:basedOn w:val="Absatz-Standardschriftart"/>
    <w:rsid w:val="00626C4A"/>
  </w:style>
  <w:style w:type="paragraph" w:styleId="StandardWeb">
    <w:name w:val="Normal (Web)"/>
    <w:basedOn w:val="Standard"/>
    <w:uiPriority w:val="99"/>
    <w:unhideWhenUsed/>
    <w:rsid w:val="00CB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B00B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42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42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Roos</dc:creator>
  <cp:keywords/>
  <dc:description/>
  <cp:lastModifiedBy>Justus Roos</cp:lastModifiedBy>
  <cp:revision>10</cp:revision>
  <dcterms:created xsi:type="dcterms:W3CDTF">2022-02-26T00:35:00Z</dcterms:created>
  <dcterms:modified xsi:type="dcterms:W3CDTF">2022-02-26T20:40:00Z</dcterms:modified>
</cp:coreProperties>
</file>